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35" w:rsidRPr="00176E2E" w:rsidRDefault="00C6636D" w:rsidP="00C6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6636D" w:rsidRPr="00176E2E" w:rsidRDefault="00C6636D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E2E">
        <w:rPr>
          <w:rFonts w:ascii="Times New Roman" w:hAnsi="Times New Roman" w:cs="Times New Roman"/>
          <w:b/>
          <w:sz w:val="28"/>
          <w:szCs w:val="28"/>
        </w:rPr>
        <w:t>к проекту решения Со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брания</w:t>
      </w:r>
      <w:r w:rsidRPr="00176E2E">
        <w:rPr>
          <w:rFonts w:ascii="Times New Roman" w:hAnsi="Times New Roman" w:cs="Times New Roman"/>
          <w:b/>
          <w:sz w:val="28"/>
          <w:szCs w:val="28"/>
        </w:rPr>
        <w:t xml:space="preserve"> депутатов Шенкурско</w:t>
      </w:r>
      <w:r w:rsidR="0031289E" w:rsidRPr="00176E2E">
        <w:rPr>
          <w:rFonts w:ascii="Times New Roman" w:hAnsi="Times New Roman" w:cs="Times New Roman"/>
          <w:b/>
          <w:sz w:val="28"/>
          <w:szCs w:val="28"/>
        </w:rPr>
        <w:t>го муниципального округа Архангельской области</w:t>
      </w:r>
      <w:r w:rsidR="00694E79" w:rsidRPr="00176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E2E">
        <w:rPr>
          <w:rFonts w:ascii="Times New Roman" w:hAnsi="Times New Roman" w:cs="Times New Roman"/>
          <w:b/>
          <w:sz w:val="28"/>
          <w:szCs w:val="28"/>
        </w:rPr>
        <w:t>«</w:t>
      </w:r>
      <w:r w:rsidR="006E49E5" w:rsidRPr="00176E2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28 октября 2022 года № 16 «О земельном налоге на территории Шенкурского муниципального округа Архангельской области»</w:t>
      </w:r>
    </w:p>
    <w:p w:rsidR="003E0ED7" w:rsidRPr="00176E2E" w:rsidRDefault="003E0ED7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E58" w:rsidRPr="00176E2E" w:rsidRDefault="001F4C3C" w:rsidP="00A26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Федеральным законом от 12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июля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176</w:t>
      </w:r>
      <w:r w:rsidR="00A26E58" w:rsidRPr="00176E2E">
        <w:rPr>
          <w:rFonts w:ascii="Times New Roman" w:hAnsi="Times New Roman" w:cs="Times New Roman"/>
          <w:sz w:val="28"/>
          <w:szCs w:val="28"/>
        </w:rPr>
        <w:t xml:space="preserve">-ФЗ «О внесении изменений в части первую и вторую Налогового кодекса Российской Федерации, отдельные законодательные акты Российской Федерации и </w:t>
      </w:r>
      <w:r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</w:t>
      </w:r>
      <w:r w:rsidR="00A26E58" w:rsidRPr="00176E2E">
        <w:rPr>
          <w:rFonts w:ascii="Times New Roman" w:hAnsi="Times New Roman" w:cs="Times New Roman"/>
          <w:sz w:val="28"/>
          <w:szCs w:val="28"/>
        </w:rPr>
        <w:t>» (далее - Закон) в статью 394 Налогового кодекса Российской Федерации (далее - Кодекс) внесены изменения.</w:t>
      </w:r>
    </w:p>
    <w:p w:rsidR="00A26E58" w:rsidRPr="00176E2E" w:rsidRDefault="00A26E58" w:rsidP="00A26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2E">
        <w:rPr>
          <w:rFonts w:ascii="Times New Roman" w:hAnsi="Times New Roman" w:cs="Times New Roman"/>
          <w:sz w:val="28"/>
          <w:szCs w:val="28"/>
        </w:rPr>
        <w:t xml:space="preserve">    </w:t>
      </w:r>
      <w:r w:rsidR="00136C66">
        <w:rPr>
          <w:rFonts w:ascii="Times New Roman" w:hAnsi="Times New Roman" w:cs="Times New Roman"/>
          <w:sz w:val="28"/>
          <w:szCs w:val="28"/>
        </w:rPr>
        <w:t xml:space="preserve"> </w:t>
      </w:r>
      <w:r w:rsidRPr="00176E2E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1F4C3C">
        <w:rPr>
          <w:rFonts w:ascii="Times New Roman" w:hAnsi="Times New Roman" w:cs="Times New Roman"/>
          <w:sz w:val="28"/>
          <w:szCs w:val="28"/>
        </w:rPr>
        <w:t>5</w:t>
      </w:r>
      <w:r w:rsidRPr="00176E2E">
        <w:rPr>
          <w:rFonts w:ascii="Times New Roman" w:hAnsi="Times New Roman" w:cs="Times New Roman"/>
          <w:sz w:val="28"/>
          <w:szCs w:val="28"/>
        </w:rPr>
        <w:t xml:space="preserve"> года, в соответствии с Законом, абзац</w:t>
      </w:r>
      <w:r w:rsidR="001F4C3C">
        <w:rPr>
          <w:rFonts w:ascii="Times New Roman" w:hAnsi="Times New Roman" w:cs="Times New Roman"/>
          <w:sz w:val="28"/>
          <w:szCs w:val="28"/>
        </w:rPr>
        <w:t>ы</w:t>
      </w:r>
      <w:r w:rsidRPr="00176E2E">
        <w:rPr>
          <w:rFonts w:ascii="Times New Roman" w:hAnsi="Times New Roman" w:cs="Times New Roman"/>
          <w:sz w:val="28"/>
          <w:szCs w:val="28"/>
        </w:rPr>
        <w:t xml:space="preserve"> 3</w:t>
      </w:r>
      <w:r w:rsidR="001F4C3C">
        <w:rPr>
          <w:rFonts w:ascii="Times New Roman" w:hAnsi="Times New Roman" w:cs="Times New Roman"/>
          <w:sz w:val="28"/>
          <w:szCs w:val="28"/>
        </w:rPr>
        <w:t xml:space="preserve"> и 4</w:t>
      </w:r>
      <w:r w:rsidRPr="00176E2E">
        <w:rPr>
          <w:rFonts w:ascii="Times New Roman" w:hAnsi="Times New Roman" w:cs="Times New Roman"/>
          <w:sz w:val="28"/>
          <w:szCs w:val="28"/>
        </w:rPr>
        <w:t xml:space="preserve"> подпункта 1 пункта 1 статьи 394 Кодекса </w:t>
      </w:r>
      <w:r w:rsidR="00DE3519" w:rsidRPr="00176E2E">
        <w:rPr>
          <w:rFonts w:ascii="Times New Roman" w:hAnsi="Times New Roman" w:cs="Times New Roman"/>
          <w:sz w:val="28"/>
          <w:szCs w:val="28"/>
        </w:rPr>
        <w:t xml:space="preserve">(Налоговая ставка 0,3 процента в отношении земельных участков) </w:t>
      </w:r>
      <w:r w:rsidR="00136C66">
        <w:rPr>
          <w:rFonts w:ascii="Times New Roman" w:hAnsi="Times New Roman" w:cs="Times New Roman"/>
          <w:sz w:val="28"/>
          <w:szCs w:val="28"/>
        </w:rPr>
        <w:t>излагаю</w:t>
      </w:r>
      <w:r w:rsidRPr="00176E2E">
        <w:rPr>
          <w:rFonts w:ascii="Times New Roman" w:hAnsi="Times New Roman" w:cs="Times New Roman"/>
          <w:sz w:val="28"/>
          <w:szCs w:val="28"/>
        </w:rPr>
        <w:t>тся в следующей редакции:</w:t>
      </w:r>
    </w:p>
    <w:p w:rsidR="006D1465" w:rsidRDefault="006D1465" w:rsidP="006D1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6C66" w:rsidRPr="006D1465">
        <w:rPr>
          <w:rFonts w:ascii="Times New Roman" w:hAnsi="Times New Roman" w:cs="Times New Roman"/>
          <w:sz w:val="28"/>
          <w:szCs w:val="28"/>
        </w:rPr>
        <w:t xml:space="preserve"> </w:t>
      </w:r>
      <w:r w:rsidR="00A26E58" w:rsidRPr="006D1465"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жилищным фондом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(или) объектами инженерной инфраструктуры жилищно-коммунального комплекса (за исключением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A26E58" w:rsidRPr="006D1465" w:rsidRDefault="006D1465" w:rsidP="006D14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личного подсобного хозяйства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садоводства или огородничества, а также земельных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участков общего назначения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каждого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которых превышает 300 миллионов рублей;</w:t>
      </w:r>
      <w:r w:rsidR="00A26E58" w:rsidRPr="00136C66">
        <w:rPr>
          <w:rFonts w:ascii="Times New Roman" w:hAnsi="Times New Roman" w:cs="Times New Roman"/>
          <w:sz w:val="28"/>
          <w:szCs w:val="28"/>
        </w:rPr>
        <w:t>».</w:t>
      </w:r>
    </w:p>
    <w:p w:rsidR="00A26E58" w:rsidRPr="00176E2E" w:rsidRDefault="00A26E58" w:rsidP="006D1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2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26E58" w:rsidRDefault="00A26E58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Default="00A26E58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58" w:rsidRPr="003E0ED7" w:rsidRDefault="00A26E58" w:rsidP="003E0E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6E58" w:rsidRPr="003E0ED7" w:rsidSect="007154F7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36D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130C"/>
    <w:rsid w:val="00133A25"/>
    <w:rsid w:val="001348AA"/>
    <w:rsid w:val="00134F61"/>
    <w:rsid w:val="00136C66"/>
    <w:rsid w:val="00136F12"/>
    <w:rsid w:val="001375F8"/>
    <w:rsid w:val="001405D7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76E2E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6935"/>
    <w:rsid w:val="001B2447"/>
    <w:rsid w:val="001B3DB7"/>
    <w:rsid w:val="001B5495"/>
    <w:rsid w:val="001B655E"/>
    <w:rsid w:val="001B6E1D"/>
    <w:rsid w:val="001C1123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6537"/>
    <w:rsid w:val="001D7A20"/>
    <w:rsid w:val="001D7EA5"/>
    <w:rsid w:val="001D7F17"/>
    <w:rsid w:val="001E1A43"/>
    <w:rsid w:val="001E1C52"/>
    <w:rsid w:val="001E1E0B"/>
    <w:rsid w:val="001E2704"/>
    <w:rsid w:val="001E4665"/>
    <w:rsid w:val="001E58B7"/>
    <w:rsid w:val="001E5D79"/>
    <w:rsid w:val="001E652F"/>
    <w:rsid w:val="001F1FEA"/>
    <w:rsid w:val="001F2348"/>
    <w:rsid w:val="001F4C3C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A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C043A"/>
    <w:rsid w:val="002C1183"/>
    <w:rsid w:val="002C34F9"/>
    <w:rsid w:val="002C3582"/>
    <w:rsid w:val="002C623A"/>
    <w:rsid w:val="002C6B83"/>
    <w:rsid w:val="002D2159"/>
    <w:rsid w:val="002D3FD3"/>
    <w:rsid w:val="002E0CD6"/>
    <w:rsid w:val="002E2A03"/>
    <w:rsid w:val="002E43B7"/>
    <w:rsid w:val="002F00C5"/>
    <w:rsid w:val="002F05EB"/>
    <w:rsid w:val="002F0AF5"/>
    <w:rsid w:val="002F1EE9"/>
    <w:rsid w:val="002F3721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89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4A78"/>
    <w:rsid w:val="0035526D"/>
    <w:rsid w:val="0035633F"/>
    <w:rsid w:val="00357F9A"/>
    <w:rsid w:val="00360BFB"/>
    <w:rsid w:val="00361882"/>
    <w:rsid w:val="00362AFD"/>
    <w:rsid w:val="0036410A"/>
    <w:rsid w:val="00364B31"/>
    <w:rsid w:val="003660A0"/>
    <w:rsid w:val="00371371"/>
    <w:rsid w:val="00371E9C"/>
    <w:rsid w:val="0037335D"/>
    <w:rsid w:val="00374542"/>
    <w:rsid w:val="0037476E"/>
    <w:rsid w:val="00376C85"/>
    <w:rsid w:val="00377609"/>
    <w:rsid w:val="00377A86"/>
    <w:rsid w:val="003813B8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2058"/>
    <w:rsid w:val="003D2A6D"/>
    <w:rsid w:val="003D3613"/>
    <w:rsid w:val="003D3BDD"/>
    <w:rsid w:val="003D4133"/>
    <w:rsid w:val="003E01D7"/>
    <w:rsid w:val="003E0515"/>
    <w:rsid w:val="003E077A"/>
    <w:rsid w:val="003E0815"/>
    <w:rsid w:val="003E0ED7"/>
    <w:rsid w:val="003E23B2"/>
    <w:rsid w:val="003E2DE2"/>
    <w:rsid w:val="003E3D85"/>
    <w:rsid w:val="003E460C"/>
    <w:rsid w:val="003E5E46"/>
    <w:rsid w:val="003E6233"/>
    <w:rsid w:val="003E762B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D7"/>
    <w:rsid w:val="00465E80"/>
    <w:rsid w:val="00470A68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4289"/>
    <w:rsid w:val="004B4BA7"/>
    <w:rsid w:val="004B7235"/>
    <w:rsid w:val="004B7C3A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711"/>
    <w:rsid w:val="004E1419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0780A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B09"/>
    <w:rsid w:val="00556195"/>
    <w:rsid w:val="005566EB"/>
    <w:rsid w:val="00560156"/>
    <w:rsid w:val="00561B87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D0176"/>
    <w:rsid w:val="005D07E2"/>
    <w:rsid w:val="005D158A"/>
    <w:rsid w:val="005D25DE"/>
    <w:rsid w:val="005D27F6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D15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BA8"/>
    <w:rsid w:val="0066413A"/>
    <w:rsid w:val="00664A14"/>
    <w:rsid w:val="00670092"/>
    <w:rsid w:val="006706B3"/>
    <w:rsid w:val="00672BCB"/>
    <w:rsid w:val="00672F1F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4E7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BD2"/>
    <w:rsid w:val="006C0BE7"/>
    <w:rsid w:val="006C2798"/>
    <w:rsid w:val="006C333B"/>
    <w:rsid w:val="006C34CF"/>
    <w:rsid w:val="006D045C"/>
    <w:rsid w:val="006D1465"/>
    <w:rsid w:val="006D1E79"/>
    <w:rsid w:val="006D298C"/>
    <w:rsid w:val="006D4368"/>
    <w:rsid w:val="006D6CC7"/>
    <w:rsid w:val="006E49E5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154F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46987"/>
    <w:rsid w:val="00751B2D"/>
    <w:rsid w:val="00753FE2"/>
    <w:rsid w:val="00754E99"/>
    <w:rsid w:val="00755074"/>
    <w:rsid w:val="007561AC"/>
    <w:rsid w:val="007564A3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7F7F9A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ACD"/>
    <w:rsid w:val="00814563"/>
    <w:rsid w:val="00815334"/>
    <w:rsid w:val="00820008"/>
    <w:rsid w:val="0082124C"/>
    <w:rsid w:val="0082261C"/>
    <w:rsid w:val="00822ACF"/>
    <w:rsid w:val="00822D0A"/>
    <w:rsid w:val="00824AAF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919"/>
    <w:rsid w:val="00842278"/>
    <w:rsid w:val="00845615"/>
    <w:rsid w:val="008459AF"/>
    <w:rsid w:val="008465A4"/>
    <w:rsid w:val="00847B74"/>
    <w:rsid w:val="008510CA"/>
    <w:rsid w:val="008521C5"/>
    <w:rsid w:val="00855ED1"/>
    <w:rsid w:val="00856684"/>
    <w:rsid w:val="00856BFA"/>
    <w:rsid w:val="00864687"/>
    <w:rsid w:val="00866802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4A54"/>
    <w:rsid w:val="008A03F4"/>
    <w:rsid w:val="008A14E3"/>
    <w:rsid w:val="008A15F4"/>
    <w:rsid w:val="008A21B3"/>
    <w:rsid w:val="008A342A"/>
    <w:rsid w:val="008A44C1"/>
    <w:rsid w:val="008A74D8"/>
    <w:rsid w:val="008B248D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D7B00"/>
    <w:rsid w:val="008E0BCD"/>
    <w:rsid w:val="008E0F30"/>
    <w:rsid w:val="008E2346"/>
    <w:rsid w:val="008E52B2"/>
    <w:rsid w:val="008E6DC0"/>
    <w:rsid w:val="008E6F25"/>
    <w:rsid w:val="008F045B"/>
    <w:rsid w:val="008F17DC"/>
    <w:rsid w:val="008F1ACA"/>
    <w:rsid w:val="008F1B0F"/>
    <w:rsid w:val="008F2A78"/>
    <w:rsid w:val="008F456D"/>
    <w:rsid w:val="008F4C96"/>
    <w:rsid w:val="008F527C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6297"/>
    <w:rsid w:val="009D647B"/>
    <w:rsid w:val="009D6495"/>
    <w:rsid w:val="009D6837"/>
    <w:rsid w:val="009D68E8"/>
    <w:rsid w:val="009D7519"/>
    <w:rsid w:val="009D7626"/>
    <w:rsid w:val="009D763D"/>
    <w:rsid w:val="009E0856"/>
    <w:rsid w:val="009E4225"/>
    <w:rsid w:val="009E4D8B"/>
    <w:rsid w:val="009E56B8"/>
    <w:rsid w:val="009F043C"/>
    <w:rsid w:val="009F05C3"/>
    <w:rsid w:val="009F0AC1"/>
    <w:rsid w:val="009F3A31"/>
    <w:rsid w:val="009F3CF6"/>
    <w:rsid w:val="009F42EE"/>
    <w:rsid w:val="009F4317"/>
    <w:rsid w:val="009F6114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50"/>
    <w:rsid w:val="00A26E58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7DA"/>
    <w:rsid w:val="00AB1B70"/>
    <w:rsid w:val="00AB22D5"/>
    <w:rsid w:val="00AB279F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834"/>
    <w:rsid w:val="00AF7B9C"/>
    <w:rsid w:val="00B07032"/>
    <w:rsid w:val="00B07B82"/>
    <w:rsid w:val="00B13A32"/>
    <w:rsid w:val="00B147A5"/>
    <w:rsid w:val="00B15596"/>
    <w:rsid w:val="00B15704"/>
    <w:rsid w:val="00B16E85"/>
    <w:rsid w:val="00B17456"/>
    <w:rsid w:val="00B17788"/>
    <w:rsid w:val="00B17CBA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80079"/>
    <w:rsid w:val="00B8029E"/>
    <w:rsid w:val="00B818CA"/>
    <w:rsid w:val="00B81E0E"/>
    <w:rsid w:val="00B82C05"/>
    <w:rsid w:val="00B83D3A"/>
    <w:rsid w:val="00B84C0C"/>
    <w:rsid w:val="00B84D72"/>
    <w:rsid w:val="00B86BF5"/>
    <w:rsid w:val="00B87944"/>
    <w:rsid w:val="00B90A3F"/>
    <w:rsid w:val="00B94412"/>
    <w:rsid w:val="00BA30E2"/>
    <w:rsid w:val="00BA3616"/>
    <w:rsid w:val="00BA72B0"/>
    <w:rsid w:val="00BA74FB"/>
    <w:rsid w:val="00BA79A6"/>
    <w:rsid w:val="00BB2796"/>
    <w:rsid w:val="00BB3AD9"/>
    <w:rsid w:val="00BB3CCC"/>
    <w:rsid w:val="00BB5634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302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0620E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7964"/>
    <w:rsid w:val="00C27FE2"/>
    <w:rsid w:val="00C310EC"/>
    <w:rsid w:val="00C323E8"/>
    <w:rsid w:val="00C32788"/>
    <w:rsid w:val="00C34AA3"/>
    <w:rsid w:val="00C365F7"/>
    <w:rsid w:val="00C372C2"/>
    <w:rsid w:val="00C40D94"/>
    <w:rsid w:val="00C4107D"/>
    <w:rsid w:val="00C42F43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6636D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4F10"/>
    <w:rsid w:val="00D25BA8"/>
    <w:rsid w:val="00D261CD"/>
    <w:rsid w:val="00D2746F"/>
    <w:rsid w:val="00D30875"/>
    <w:rsid w:val="00D30A89"/>
    <w:rsid w:val="00D31B1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6B1A"/>
    <w:rsid w:val="00D609EE"/>
    <w:rsid w:val="00D60BA7"/>
    <w:rsid w:val="00D629AC"/>
    <w:rsid w:val="00D6540A"/>
    <w:rsid w:val="00D6723A"/>
    <w:rsid w:val="00D67B56"/>
    <w:rsid w:val="00D70111"/>
    <w:rsid w:val="00D71FAF"/>
    <w:rsid w:val="00D72AAD"/>
    <w:rsid w:val="00D7304C"/>
    <w:rsid w:val="00D73550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B75"/>
    <w:rsid w:val="00D96A32"/>
    <w:rsid w:val="00D96E9D"/>
    <w:rsid w:val="00DA16FB"/>
    <w:rsid w:val="00DA2DC9"/>
    <w:rsid w:val="00DA437D"/>
    <w:rsid w:val="00DA4A73"/>
    <w:rsid w:val="00DA682A"/>
    <w:rsid w:val="00DA734D"/>
    <w:rsid w:val="00DA7360"/>
    <w:rsid w:val="00DB0F6A"/>
    <w:rsid w:val="00DB2A86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3519"/>
    <w:rsid w:val="00DE44E2"/>
    <w:rsid w:val="00DE6129"/>
    <w:rsid w:val="00DE6D42"/>
    <w:rsid w:val="00DF064A"/>
    <w:rsid w:val="00DF0712"/>
    <w:rsid w:val="00DF0841"/>
    <w:rsid w:val="00DF1A71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4170C"/>
    <w:rsid w:val="00E42B92"/>
    <w:rsid w:val="00E4370F"/>
    <w:rsid w:val="00E44B62"/>
    <w:rsid w:val="00E45163"/>
    <w:rsid w:val="00E454E7"/>
    <w:rsid w:val="00E47926"/>
    <w:rsid w:val="00E50FFA"/>
    <w:rsid w:val="00E522F3"/>
    <w:rsid w:val="00E52EF7"/>
    <w:rsid w:val="00E53E86"/>
    <w:rsid w:val="00E56FC6"/>
    <w:rsid w:val="00E5794C"/>
    <w:rsid w:val="00E63FD8"/>
    <w:rsid w:val="00E650F9"/>
    <w:rsid w:val="00E665E6"/>
    <w:rsid w:val="00E67B4B"/>
    <w:rsid w:val="00E715B6"/>
    <w:rsid w:val="00E71646"/>
    <w:rsid w:val="00E717BF"/>
    <w:rsid w:val="00E72C98"/>
    <w:rsid w:val="00E730CA"/>
    <w:rsid w:val="00E73D7C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B1170"/>
    <w:rsid w:val="00EB15B4"/>
    <w:rsid w:val="00EB20FB"/>
    <w:rsid w:val="00EB2579"/>
    <w:rsid w:val="00EB3B5E"/>
    <w:rsid w:val="00EB49F9"/>
    <w:rsid w:val="00EB6571"/>
    <w:rsid w:val="00EB708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04A9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E7B"/>
    <w:rsid w:val="00FB7E30"/>
    <w:rsid w:val="00FC0E89"/>
    <w:rsid w:val="00FC1F29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676"/>
    <w:rsid w:val="00FD5130"/>
    <w:rsid w:val="00FD60F1"/>
    <w:rsid w:val="00FD63B8"/>
    <w:rsid w:val="00FD6DEB"/>
    <w:rsid w:val="00FE13C7"/>
    <w:rsid w:val="00FE157B"/>
    <w:rsid w:val="00FE378E"/>
    <w:rsid w:val="00FE616F"/>
    <w:rsid w:val="00FE76E1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136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412647&amp;dst=100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54116&amp;dst=100022" TargetMode="External"/><Relationship Id="rId5" Type="http://schemas.openxmlformats.org/officeDocument/2006/relationships/hyperlink" Target="https://login.consultant.ru/link/?req=doc&amp;base=RZB&amp;n=466786&amp;dst=10000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ZB&amp;n=466854&amp;dst=10014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КФиЭ - Гичева Марина Михайловна</cp:lastModifiedBy>
  <cp:revision>19</cp:revision>
  <cp:lastPrinted>2024-02-06T06:48:00Z</cp:lastPrinted>
  <dcterms:created xsi:type="dcterms:W3CDTF">2017-06-20T10:32:00Z</dcterms:created>
  <dcterms:modified xsi:type="dcterms:W3CDTF">2024-08-21T08:45:00Z</dcterms:modified>
</cp:coreProperties>
</file>